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109" w:type="dxa"/>
        <w:tblLayout w:type="fixed"/>
        <w:tblLook w:val="01E0" w:firstRow="1" w:lastRow="1" w:firstColumn="1" w:lastColumn="1" w:noHBand="0" w:noVBand="0"/>
      </w:tblPr>
      <w:tblGrid>
        <w:gridCol w:w="2327"/>
        <w:gridCol w:w="5136"/>
        <w:gridCol w:w="1465"/>
        <w:gridCol w:w="1431"/>
      </w:tblGrid>
      <w:tr w:rsidR="00AC7EA4" w:rsidTr="007F572A">
        <w:trPr>
          <w:trHeight w:val="1185"/>
        </w:trPr>
        <w:tc>
          <w:tcPr>
            <w:tcW w:w="2327" w:type="dxa"/>
          </w:tcPr>
          <w:p w:rsidR="00AC7EA4" w:rsidRDefault="00AC7EA4" w:rsidP="007F572A">
            <w:pPr>
              <w:pStyle w:val="TableParagraph"/>
              <w:ind w:left="200"/>
              <w:rPr>
                <w:rFonts w:ascii="Times New Roman"/>
                <w:sz w:val="20"/>
              </w:rPr>
            </w:pPr>
            <w:r>
              <w:rPr>
                <w:rFonts w:ascii="Times New Roman"/>
                <w:noProof/>
                <w:sz w:val="20"/>
                <w:lang w:eastAsia="it-IT"/>
              </w:rPr>
              <w:drawing>
                <wp:inline distT="0" distB="0" distL="0" distR="0" wp14:anchorId="7E976A84" wp14:editId="11DE4E0E">
                  <wp:extent cx="1127253" cy="745235"/>
                  <wp:effectExtent l="0" t="0" r="0" b="0"/>
                  <wp:docPr id="1" name="image1.png" descr="Risultati immagini per bandiera europa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127253" cy="745235"/>
                          </a:xfrm>
                          <a:prstGeom prst="rect">
                            <a:avLst/>
                          </a:prstGeom>
                        </pic:spPr>
                      </pic:pic>
                    </a:graphicData>
                  </a:graphic>
                </wp:inline>
              </w:drawing>
            </w:r>
          </w:p>
        </w:tc>
        <w:tc>
          <w:tcPr>
            <w:tcW w:w="5136" w:type="dxa"/>
          </w:tcPr>
          <w:p w:rsidR="00AC7EA4" w:rsidRDefault="00AC7EA4" w:rsidP="007F572A">
            <w:pPr>
              <w:pStyle w:val="TableParagraph"/>
              <w:spacing w:line="242" w:lineRule="auto"/>
              <w:ind w:left="342" w:right="221"/>
              <w:jc w:val="center"/>
              <w:rPr>
                <w:sz w:val="24"/>
              </w:rPr>
            </w:pPr>
            <w:r>
              <w:rPr>
                <w:sz w:val="24"/>
              </w:rPr>
              <w:t>ISTITUTO</w:t>
            </w:r>
            <w:r>
              <w:rPr>
                <w:spacing w:val="-2"/>
                <w:sz w:val="24"/>
              </w:rPr>
              <w:t xml:space="preserve"> </w:t>
            </w:r>
            <w:r>
              <w:rPr>
                <w:sz w:val="24"/>
              </w:rPr>
              <w:t>DI</w:t>
            </w:r>
            <w:r>
              <w:rPr>
                <w:spacing w:val="-7"/>
                <w:sz w:val="24"/>
              </w:rPr>
              <w:t xml:space="preserve"> </w:t>
            </w:r>
            <w:r>
              <w:rPr>
                <w:sz w:val="24"/>
              </w:rPr>
              <w:t>ISTRUZIONE</w:t>
            </w:r>
            <w:r>
              <w:rPr>
                <w:spacing w:val="-5"/>
                <w:sz w:val="24"/>
              </w:rPr>
              <w:t xml:space="preserve"> </w:t>
            </w:r>
            <w:r>
              <w:rPr>
                <w:sz w:val="24"/>
              </w:rPr>
              <w:t>SECONDARIA</w:t>
            </w:r>
            <w:r>
              <w:rPr>
                <w:spacing w:val="-64"/>
                <w:sz w:val="24"/>
              </w:rPr>
              <w:t xml:space="preserve"> </w:t>
            </w:r>
            <w:r>
              <w:rPr>
                <w:sz w:val="24"/>
              </w:rPr>
              <w:t>SUPERIORE</w:t>
            </w:r>
          </w:p>
          <w:p w:rsidR="00AC7EA4" w:rsidRDefault="00AC7EA4" w:rsidP="007F572A">
            <w:pPr>
              <w:pStyle w:val="TableParagraph"/>
              <w:spacing w:line="406" w:lineRule="exact"/>
              <w:ind w:left="342" w:right="220"/>
              <w:jc w:val="center"/>
              <w:rPr>
                <w:rFonts w:ascii="Arial"/>
                <w:b/>
                <w:sz w:val="36"/>
              </w:rPr>
            </w:pPr>
            <w:r>
              <w:rPr>
                <w:rFonts w:ascii="Arial"/>
                <w:b/>
                <w:sz w:val="36"/>
                <w:u w:val="thick"/>
              </w:rPr>
              <w:t>ANTONIO</w:t>
            </w:r>
            <w:r>
              <w:rPr>
                <w:rFonts w:ascii="Arial"/>
                <w:b/>
                <w:spacing w:val="-3"/>
                <w:sz w:val="36"/>
                <w:u w:val="thick"/>
              </w:rPr>
              <w:t xml:space="preserve"> </w:t>
            </w:r>
            <w:r>
              <w:rPr>
                <w:rFonts w:ascii="Arial"/>
                <w:b/>
                <w:sz w:val="36"/>
                <w:u w:val="thick"/>
              </w:rPr>
              <w:t>SERRA</w:t>
            </w:r>
          </w:p>
        </w:tc>
        <w:tc>
          <w:tcPr>
            <w:tcW w:w="1465" w:type="dxa"/>
          </w:tcPr>
          <w:p w:rsidR="00AC7EA4" w:rsidRDefault="00AC7EA4" w:rsidP="007F572A">
            <w:pPr>
              <w:pStyle w:val="TableParagraph"/>
              <w:ind w:left="226"/>
              <w:rPr>
                <w:rFonts w:ascii="Times New Roman"/>
                <w:sz w:val="20"/>
              </w:rPr>
            </w:pPr>
            <w:r>
              <w:rPr>
                <w:rFonts w:ascii="Times New Roman"/>
                <w:noProof/>
                <w:sz w:val="20"/>
                <w:lang w:eastAsia="it-IT"/>
              </w:rPr>
              <w:drawing>
                <wp:inline distT="0" distB="0" distL="0" distR="0" wp14:anchorId="18652B8E" wp14:editId="7C44B076">
                  <wp:extent cx="741020" cy="731520"/>
                  <wp:effectExtent l="0" t="0" r="0" b="0"/>
                  <wp:docPr id="3" name="image2.jpeg" descr="Risultati immagini per logo repubblic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741020" cy="731520"/>
                          </a:xfrm>
                          <a:prstGeom prst="rect">
                            <a:avLst/>
                          </a:prstGeom>
                        </pic:spPr>
                      </pic:pic>
                    </a:graphicData>
                  </a:graphic>
                </wp:inline>
              </w:drawing>
            </w:r>
          </w:p>
        </w:tc>
        <w:tc>
          <w:tcPr>
            <w:tcW w:w="1431" w:type="dxa"/>
          </w:tcPr>
          <w:p w:rsidR="00AC7EA4" w:rsidRDefault="00AC7EA4" w:rsidP="007F572A">
            <w:pPr>
              <w:pStyle w:val="TableParagraph"/>
              <w:ind w:left="130"/>
              <w:rPr>
                <w:rFonts w:ascii="Times New Roman"/>
                <w:sz w:val="20"/>
              </w:rPr>
            </w:pPr>
            <w:r>
              <w:rPr>
                <w:rFonts w:ascii="Times New Roman"/>
                <w:noProof/>
                <w:sz w:val="20"/>
                <w:lang w:eastAsia="it-IT"/>
              </w:rPr>
              <w:drawing>
                <wp:inline distT="0" distB="0" distL="0" distR="0" wp14:anchorId="7232A2D0" wp14:editId="1B9D00D2">
                  <wp:extent cx="694051" cy="675798"/>
                  <wp:effectExtent l="0" t="0" r="0" b="0"/>
                  <wp:docPr id="5" name="image3.png" descr="C:\Users\patrizia\Desktop\antonio serr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694051" cy="675798"/>
                          </a:xfrm>
                          <a:prstGeom prst="rect">
                            <a:avLst/>
                          </a:prstGeom>
                        </pic:spPr>
                      </pic:pic>
                    </a:graphicData>
                  </a:graphic>
                </wp:inline>
              </w:drawing>
            </w:r>
          </w:p>
        </w:tc>
      </w:tr>
    </w:tbl>
    <w:p w:rsidR="00AC7EA4" w:rsidRDefault="00AC7EA4" w:rsidP="00AC7EA4">
      <w:pPr>
        <w:pStyle w:val="Corpotesto"/>
        <w:rPr>
          <w:rFonts w:ascii="Times New Roman"/>
          <w:sz w:val="20"/>
        </w:rPr>
      </w:pPr>
    </w:p>
    <w:p w:rsidR="00BB727E" w:rsidRDefault="00BB727E" w:rsidP="00AC7EA4">
      <w:pPr>
        <w:pStyle w:val="Titolo2"/>
        <w:spacing w:before="95"/>
        <w:rPr>
          <w:rFonts w:ascii="Calibri" w:hAnsi="Calibri" w:cs="Calibri"/>
        </w:rPr>
      </w:pPr>
    </w:p>
    <w:p w:rsidR="00BB727E" w:rsidRDefault="00BB727E" w:rsidP="00AC7EA4">
      <w:pPr>
        <w:pStyle w:val="Titolo2"/>
        <w:spacing w:before="95"/>
        <w:rPr>
          <w:rFonts w:ascii="Calibri" w:hAnsi="Calibri" w:cs="Calibri"/>
        </w:rPr>
      </w:pPr>
    </w:p>
    <w:p w:rsidR="00AC7EA4" w:rsidRDefault="00AC7EA4" w:rsidP="00AC7EA4">
      <w:pPr>
        <w:pStyle w:val="Titolo2"/>
        <w:spacing w:before="1"/>
        <w:ind w:left="5850"/>
      </w:pPr>
    </w:p>
    <w:p w:rsidR="00AC7EA4" w:rsidRDefault="00AC7EA4" w:rsidP="00AC7EA4">
      <w:pPr>
        <w:pStyle w:val="Corpotesto"/>
        <w:rPr>
          <w:sz w:val="20"/>
        </w:rPr>
      </w:pPr>
    </w:p>
    <w:p w:rsidR="00AC7EA4" w:rsidRDefault="00AC7EA4" w:rsidP="00AC7EA4">
      <w:pPr>
        <w:pStyle w:val="Corpotesto"/>
        <w:rPr>
          <w:sz w:val="20"/>
        </w:rPr>
      </w:pPr>
    </w:p>
    <w:p w:rsidR="006F7101" w:rsidRDefault="006F7101" w:rsidP="006F7101">
      <w:pPr>
        <w:pStyle w:val="NormaleWeb"/>
        <w:shd w:val="clear" w:color="auto" w:fill="FFFFFF"/>
        <w:spacing w:before="0" w:beforeAutospacing="0"/>
        <w:jc w:val="both"/>
        <w:rPr>
          <w:rFonts w:ascii="Lucida Calligraphy" w:hAnsi="Lucida Calligraphy"/>
          <w:color w:val="000000"/>
        </w:rPr>
      </w:pPr>
      <w:r>
        <w:rPr>
          <w:rFonts w:ascii="Lucida Calligraphy" w:hAnsi="Lucida Calligraphy"/>
          <w:color w:val="000000"/>
        </w:rPr>
        <w:tab/>
      </w:r>
      <w:r w:rsidRPr="006F7101">
        <w:rPr>
          <w:rFonts w:ascii="Lucida Calligraphy" w:hAnsi="Lucida Calligraphy"/>
          <w:color w:val="000000"/>
        </w:rPr>
        <w:t xml:space="preserve">La Legge 107/2015 introduce in tutte le scuole la figura dell’Animatore Digitale, un docente che ha il compito di favorire il processo di digitalizzazione nell’istituto, di diffondere politiche legate all’innovazione didattica attraverso azioni di accompagnamento e di sostegno al Piano nazionale per la scuola digitale sul territorio, nonché attraverso la creazione di gruppi di lavoro e il coinvolgimento di tutto il personale della scuola. </w:t>
      </w:r>
    </w:p>
    <w:p w:rsidR="006F7101" w:rsidRPr="006F7101" w:rsidRDefault="006F7101" w:rsidP="006F7101">
      <w:pPr>
        <w:pStyle w:val="NormaleWeb"/>
        <w:shd w:val="clear" w:color="auto" w:fill="FFFFFF"/>
        <w:spacing w:before="0" w:beforeAutospacing="0"/>
        <w:jc w:val="both"/>
        <w:rPr>
          <w:rFonts w:ascii="Lucida Calligraphy" w:hAnsi="Lucida Calligraphy"/>
          <w:color w:val="000000"/>
        </w:rPr>
      </w:pPr>
      <w:r>
        <w:rPr>
          <w:rFonts w:ascii="Lucida Calligraphy" w:hAnsi="Lucida Calligraphy"/>
          <w:color w:val="000000"/>
        </w:rPr>
        <w:tab/>
      </w:r>
      <w:r w:rsidRPr="006F7101">
        <w:rPr>
          <w:rFonts w:ascii="Lucida Calligraphy" w:hAnsi="Lucida Calligraphy"/>
          <w:color w:val="000000"/>
        </w:rPr>
        <w:t>L’Animatore Digitale è un docente che, insieme al Dirigente Scolastico e al Direttore Amministrativo, ha il compito di coordinare la diffusione dell’innovazione digitale nell’ambito delle azioni previste dal POF triennale e le attività del Piano Nazionale Scuola Digitale.</w:t>
      </w:r>
    </w:p>
    <w:p w:rsidR="006F7101" w:rsidRPr="006F7101" w:rsidRDefault="006F7101" w:rsidP="006F7101">
      <w:pPr>
        <w:pStyle w:val="NormaleWeb"/>
        <w:shd w:val="clear" w:color="auto" w:fill="FFFFFF"/>
        <w:spacing w:before="0" w:beforeAutospacing="0"/>
        <w:jc w:val="both"/>
        <w:rPr>
          <w:rFonts w:ascii="Lucida Calligraphy" w:hAnsi="Lucida Calligraphy"/>
          <w:color w:val="000000"/>
        </w:rPr>
      </w:pPr>
      <w:r>
        <w:rPr>
          <w:rFonts w:ascii="Lucida Calligraphy" w:hAnsi="Lucida Calligraphy"/>
          <w:color w:val="000000"/>
        </w:rPr>
        <w:tab/>
      </w:r>
      <w:r w:rsidRPr="006F7101">
        <w:rPr>
          <w:rFonts w:ascii="Lucida Calligraphy" w:hAnsi="Lucida Calligraphy"/>
          <w:color w:val="000000"/>
        </w:rPr>
        <w:t xml:space="preserve">Individuato dal Dirigente Scolastico è fruitore di una formazione specifica affinché possa “favorire il processo di digitalizzazione delle scuole nonché diffondere le politiche legate </w:t>
      </w:r>
      <w:r>
        <w:rPr>
          <w:rFonts w:ascii="Lucida Calligraphy" w:hAnsi="Lucida Calligraphy"/>
          <w:color w:val="000000"/>
        </w:rPr>
        <w:t>a</w:t>
      </w:r>
      <w:r w:rsidRPr="006F7101">
        <w:rPr>
          <w:rFonts w:ascii="Lucida Calligraphy" w:hAnsi="Lucida Calligraphy"/>
          <w:color w:val="000000"/>
        </w:rPr>
        <w:t>ll’innovazione didattica attraverso azioni di accompagnamento e di sostegno sul territorio del piano PNSD”. Si tratta quindi di una figura di sistema e non di supporto tecnico</w:t>
      </w:r>
      <w:r>
        <w:rPr>
          <w:rFonts w:ascii="Lucida Calligraphy" w:hAnsi="Lucida Calligraphy"/>
          <w:color w:val="000000"/>
        </w:rPr>
        <w:t xml:space="preserve"> infatti il</w:t>
      </w:r>
      <w:r w:rsidRPr="006F7101">
        <w:rPr>
          <w:rFonts w:ascii="Lucida Calligraphy" w:hAnsi="Lucida Calligraphy"/>
          <w:color w:val="000000"/>
        </w:rPr>
        <w:t xml:space="preserve"> </w:t>
      </w:r>
      <w:proofErr w:type="spellStart"/>
      <w:r w:rsidRPr="006F7101">
        <w:rPr>
          <w:rFonts w:ascii="Lucida Calligraphy" w:hAnsi="Lucida Calligraphy"/>
          <w:color w:val="000000"/>
        </w:rPr>
        <w:t>Miur</w:t>
      </w:r>
      <w:proofErr w:type="spellEnd"/>
      <w:r w:rsidRPr="006F7101">
        <w:rPr>
          <w:rFonts w:ascii="Lucida Calligraphy" w:hAnsi="Lucida Calligraphy"/>
          <w:color w:val="000000"/>
        </w:rPr>
        <w:t xml:space="preserve"> chiede alla figura dell’Animatore Digitale di poter sviluppare progettualità</w:t>
      </w:r>
      <w:r>
        <w:rPr>
          <w:rFonts w:ascii="Lucida Calligraphy" w:hAnsi="Lucida Calligraphy"/>
          <w:color w:val="000000"/>
        </w:rPr>
        <w:t xml:space="preserve"> </w:t>
      </w:r>
      <w:r w:rsidRPr="006F7101">
        <w:rPr>
          <w:rFonts w:ascii="Lucida Calligraphy" w:hAnsi="Lucida Calligraphy"/>
          <w:color w:val="000000"/>
        </w:rPr>
        <w:t>sui seguenti ambiti (cfr. Azione #28 del PNSD):</w:t>
      </w:r>
    </w:p>
    <w:p w:rsidR="006F7101" w:rsidRPr="006F7101" w:rsidRDefault="006F7101" w:rsidP="006F7101">
      <w:pPr>
        <w:pStyle w:val="NormaleWeb"/>
        <w:shd w:val="clear" w:color="auto" w:fill="FFFFFF"/>
        <w:spacing w:before="0" w:beforeAutospacing="0"/>
        <w:rPr>
          <w:rFonts w:ascii="Lucida Calligraphy" w:hAnsi="Lucida Calligraphy"/>
          <w:color w:val="000000"/>
        </w:rPr>
      </w:pPr>
      <w:r w:rsidRPr="006F7101">
        <w:rPr>
          <w:rFonts w:ascii="Lucida Calligraphy" w:hAnsi="Lucida Calligraphy"/>
          <w:color w:val="000000"/>
        </w:rPr>
        <w:t>1. Formazione interna</w:t>
      </w:r>
    </w:p>
    <w:p w:rsidR="006F7101" w:rsidRPr="006F7101" w:rsidRDefault="006F7101" w:rsidP="006F7101">
      <w:pPr>
        <w:pStyle w:val="NormaleWeb"/>
        <w:shd w:val="clear" w:color="auto" w:fill="FFFFFF"/>
        <w:spacing w:before="0" w:beforeAutospacing="0"/>
        <w:rPr>
          <w:rFonts w:ascii="Lucida Calligraphy" w:hAnsi="Lucida Calligraphy"/>
          <w:color w:val="000000"/>
        </w:rPr>
      </w:pPr>
      <w:r w:rsidRPr="006F7101">
        <w:rPr>
          <w:rFonts w:ascii="Lucida Calligraphy" w:hAnsi="Lucida Calligraphy"/>
          <w:color w:val="000000"/>
        </w:rPr>
        <w:t>2.Coinvolgimento della comunità scolastica</w:t>
      </w:r>
    </w:p>
    <w:p w:rsidR="006F7101" w:rsidRPr="006F7101" w:rsidRDefault="006F7101" w:rsidP="006F7101">
      <w:pPr>
        <w:pStyle w:val="NormaleWeb"/>
        <w:shd w:val="clear" w:color="auto" w:fill="FFFFFF"/>
        <w:spacing w:before="0" w:beforeAutospacing="0"/>
        <w:rPr>
          <w:rFonts w:ascii="Lucida Calligraphy" w:hAnsi="Lucida Calligraphy"/>
          <w:color w:val="000000"/>
        </w:rPr>
      </w:pPr>
      <w:r w:rsidRPr="006F7101">
        <w:rPr>
          <w:rFonts w:ascii="Lucida Calligraphy" w:hAnsi="Lucida Calligraphy"/>
          <w:color w:val="000000"/>
        </w:rPr>
        <w:t>3.Creazione di soluzioni innovative</w:t>
      </w:r>
    </w:p>
    <w:p w:rsidR="006F7101" w:rsidRPr="006F7101" w:rsidRDefault="006F7101" w:rsidP="00D03E1F">
      <w:pPr>
        <w:pStyle w:val="NormaleWeb"/>
        <w:shd w:val="clear" w:color="auto" w:fill="FFFFFF"/>
        <w:spacing w:before="0" w:beforeAutospacing="0"/>
        <w:rPr>
          <w:rFonts w:ascii="Lucida Calligraphy" w:hAnsi="Lucida Calligraphy"/>
          <w:color w:val="000000"/>
        </w:rPr>
      </w:pPr>
      <w:r w:rsidRPr="006F7101">
        <w:rPr>
          <w:rFonts w:ascii="Lucida Calligraphy" w:hAnsi="Lucida Calligraphy"/>
          <w:color w:val="000000"/>
        </w:rPr>
        <w:t> </w:t>
      </w:r>
      <w:bookmarkStart w:id="0" w:name="_GoBack"/>
      <w:bookmarkEnd w:id="0"/>
      <w:r>
        <w:rPr>
          <w:rFonts w:ascii="Lucida Calligraphy" w:hAnsi="Lucida Calligraphy"/>
          <w:color w:val="000000"/>
        </w:rPr>
        <w:tab/>
      </w:r>
      <w:r w:rsidRPr="006F7101">
        <w:rPr>
          <w:rFonts w:ascii="Lucida Calligraphy" w:hAnsi="Lucida Calligraphy"/>
          <w:color w:val="000000"/>
        </w:rPr>
        <w:t>Formazione interna: stimolare la formazione interna alla scuola sui temi del PNSD, sia organizzando laboratori formativi,</w:t>
      </w:r>
      <w:r>
        <w:rPr>
          <w:rFonts w:ascii="Lucida Calligraphy" w:hAnsi="Lucida Calligraphy"/>
          <w:color w:val="000000"/>
        </w:rPr>
        <w:t xml:space="preserve"> </w:t>
      </w:r>
      <w:r w:rsidRPr="006F7101">
        <w:rPr>
          <w:rFonts w:ascii="Lucida Calligraphy" w:hAnsi="Lucida Calligraphy"/>
          <w:color w:val="000000"/>
        </w:rPr>
        <w:t>sia animando e coordinando la partecipazione di tutta la comunità scolastica</w:t>
      </w:r>
      <w:r>
        <w:rPr>
          <w:rFonts w:ascii="Lucida Calligraphy" w:hAnsi="Lucida Calligraphy"/>
          <w:color w:val="000000"/>
        </w:rPr>
        <w:t xml:space="preserve"> </w:t>
      </w:r>
      <w:r w:rsidRPr="006F7101">
        <w:rPr>
          <w:rFonts w:ascii="Lucida Calligraphy" w:hAnsi="Lucida Calligraphy"/>
          <w:color w:val="000000"/>
        </w:rPr>
        <w:t>alle altre attività formative,</w:t>
      </w:r>
      <w:r>
        <w:rPr>
          <w:rFonts w:ascii="Lucida Calligraphy" w:hAnsi="Lucida Calligraphy"/>
          <w:color w:val="000000"/>
        </w:rPr>
        <w:t xml:space="preserve"> </w:t>
      </w:r>
      <w:r w:rsidRPr="006F7101">
        <w:rPr>
          <w:rFonts w:ascii="Lucida Calligraphy" w:hAnsi="Lucida Calligraphy"/>
          <w:color w:val="000000"/>
        </w:rPr>
        <w:t xml:space="preserve">come ad esempio quelle organizzate </w:t>
      </w:r>
      <w:r>
        <w:rPr>
          <w:rFonts w:ascii="Lucida Calligraphy" w:hAnsi="Lucida Calligraphy"/>
          <w:color w:val="000000"/>
        </w:rPr>
        <w:t>attraverso gli snodi formativi.</w:t>
      </w:r>
    </w:p>
    <w:p w:rsidR="006F7101" w:rsidRPr="006F7101" w:rsidRDefault="006F7101" w:rsidP="006F7101">
      <w:pPr>
        <w:pStyle w:val="NormaleWeb"/>
        <w:shd w:val="clear" w:color="auto" w:fill="FFFFFF"/>
        <w:spacing w:before="0" w:beforeAutospacing="0"/>
        <w:jc w:val="both"/>
        <w:rPr>
          <w:rFonts w:ascii="Lucida Calligraphy" w:hAnsi="Lucida Calligraphy"/>
          <w:color w:val="000000"/>
        </w:rPr>
      </w:pPr>
      <w:r>
        <w:rPr>
          <w:rFonts w:ascii="Lucida Calligraphy" w:hAnsi="Lucida Calligraphy"/>
          <w:color w:val="000000"/>
        </w:rPr>
        <w:tab/>
      </w:r>
      <w:r w:rsidRPr="006F7101">
        <w:rPr>
          <w:rFonts w:ascii="Lucida Calligraphy" w:hAnsi="Lucida Calligraphy"/>
          <w:color w:val="000000"/>
        </w:rPr>
        <w:t xml:space="preserve">Coinvolgimento della comunità scolastica: favorire la partecipazione e stimolare il protagonismo degli studenti nell’organizzazione di attività, anche strutturate, sui temi del PNSD, anche aprendo i momenti </w:t>
      </w:r>
      <w:r w:rsidRPr="006F7101">
        <w:rPr>
          <w:rFonts w:ascii="Lucida Calligraphy" w:hAnsi="Lucida Calligraphy"/>
          <w:color w:val="000000"/>
        </w:rPr>
        <w:lastRenderedPageBreak/>
        <w:t>formativi alle famiglie e ad altri attori del territorio, per la realizzazione di una cultura digitale condivisa.</w:t>
      </w:r>
    </w:p>
    <w:p w:rsidR="006F7101" w:rsidRPr="006F7101" w:rsidRDefault="006F7101" w:rsidP="006F7101">
      <w:pPr>
        <w:pStyle w:val="NormaleWeb"/>
        <w:shd w:val="clear" w:color="auto" w:fill="FFFFFF"/>
        <w:spacing w:before="0" w:beforeAutospacing="0"/>
        <w:jc w:val="both"/>
        <w:rPr>
          <w:rFonts w:ascii="Lucida Calligraphy" w:hAnsi="Lucida Calligraphy"/>
          <w:color w:val="000000"/>
        </w:rPr>
      </w:pPr>
      <w:r>
        <w:rPr>
          <w:rFonts w:ascii="Lucida Calligraphy" w:hAnsi="Lucida Calligraphy"/>
          <w:color w:val="000000"/>
        </w:rPr>
        <w:tab/>
      </w:r>
      <w:r w:rsidRPr="006F7101">
        <w:rPr>
          <w:rFonts w:ascii="Lucida Calligraphy" w:hAnsi="Lucida Calligraphy"/>
          <w:color w:val="000000"/>
        </w:rPr>
        <w:t>Creazione di soluzioni innovative: individuare soluzioni metodologiche e tecnologiche sostenibili da diffondere all’interno degli ambienti della scuola  (es. uso di particolari strumenti per la didattica di cui la scuola si è dotata; la pratica di una</w:t>
      </w:r>
      <w:r>
        <w:rPr>
          <w:rFonts w:ascii="Lucida Calligraphy" w:hAnsi="Lucida Calligraphy"/>
          <w:color w:val="000000"/>
        </w:rPr>
        <w:t xml:space="preserve"> </w:t>
      </w:r>
      <w:r w:rsidRPr="006F7101">
        <w:rPr>
          <w:rFonts w:ascii="Lucida Calligraphy" w:hAnsi="Lucida Calligraphy"/>
          <w:color w:val="000000"/>
        </w:rPr>
        <w:t xml:space="preserve">metodologia </w:t>
      </w:r>
      <w:r>
        <w:rPr>
          <w:rFonts w:ascii="Lucida Calligraphy" w:hAnsi="Lucida Calligraphy"/>
          <w:color w:val="000000"/>
        </w:rPr>
        <w:t>c</w:t>
      </w:r>
      <w:r w:rsidRPr="006F7101">
        <w:rPr>
          <w:rFonts w:ascii="Lucida Calligraphy" w:hAnsi="Lucida Calligraphy"/>
          <w:color w:val="000000"/>
        </w:rPr>
        <w:t xml:space="preserve">omune; informazione su innovazioni esistenti in altre scuole; un laboratorio di </w:t>
      </w:r>
      <w:proofErr w:type="spellStart"/>
      <w:r w:rsidRPr="006F7101">
        <w:rPr>
          <w:rFonts w:ascii="Lucida Calligraphy" w:hAnsi="Lucida Calligraphy"/>
          <w:color w:val="000000"/>
        </w:rPr>
        <w:t>coding</w:t>
      </w:r>
      <w:proofErr w:type="spellEnd"/>
      <w:r w:rsidRPr="006F7101">
        <w:rPr>
          <w:rFonts w:ascii="Lucida Calligraphy" w:hAnsi="Lucida Calligraphy"/>
          <w:color w:val="000000"/>
        </w:rPr>
        <w:t xml:space="preserve"> per tutti gli studenti), coerenti con l’analisi dei fabbisogni della scuola stessa, anche in sinergia con attività di assistenza tecnica condotta da altre figure.</w:t>
      </w:r>
    </w:p>
    <w:p w:rsidR="006F7101" w:rsidRPr="006F7101" w:rsidRDefault="006F7101" w:rsidP="006F7101">
      <w:pPr>
        <w:pStyle w:val="NormaleWeb"/>
        <w:shd w:val="clear" w:color="auto" w:fill="FFFFFF"/>
        <w:spacing w:before="0" w:beforeAutospacing="0"/>
        <w:rPr>
          <w:rFonts w:ascii="Lucida Calligraphy" w:hAnsi="Lucida Calligraphy"/>
          <w:color w:val="000000"/>
        </w:rPr>
      </w:pPr>
      <w:r w:rsidRPr="006F7101">
        <w:rPr>
          <w:rFonts w:ascii="Lucida Calligraphy" w:hAnsi="Lucida Calligraphy"/>
          <w:color w:val="000000"/>
        </w:rPr>
        <w:t> </w:t>
      </w:r>
    </w:p>
    <w:p w:rsidR="006F7101" w:rsidRPr="006F7101" w:rsidRDefault="00D03E1F" w:rsidP="006F7101">
      <w:pPr>
        <w:pStyle w:val="NormaleWeb"/>
        <w:shd w:val="clear" w:color="auto" w:fill="FFFFFF"/>
        <w:spacing w:before="0" w:beforeAutospacing="0"/>
        <w:rPr>
          <w:rFonts w:ascii="Lucida Calligraphy" w:hAnsi="Lucida Calligraphy"/>
          <w:color w:val="000000"/>
        </w:rPr>
      </w:pPr>
      <w:r>
        <w:rPr>
          <w:rFonts w:ascii="Lucida Calligraphy" w:hAnsi="Lucida Calligraphy"/>
          <w:color w:val="000000"/>
        </w:rPr>
        <w:t xml:space="preserve">L’Animatore Digitale dell’I.S.I.S. “A. Serra” </w:t>
      </w:r>
      <w:r w:rsidR="006F7101" w:rsidRPr="006F7101">
        <w:rPr>
          <w:rFonts w:ascii="Lucida Calligraphy" w:hAnsi="Lucida Calligraphy"/>
          <w:color w:val="000000"/>
        </w:rPr>
        <w:t xml:space="preserve">è </w:t>
      </w:r>
      <w:r>
        <w:rPr>
          <w:rFonts w:ascii="Lucida Calligraphy" w:hAnsi="Lucida Calligraphy"/>
          <w:color w:val="000000"/>
        </w:rPr>
        <w:t xml:space="preserve">il prof. Marco </w:t>
      </w:r>
      <w:proofErr w:type="spellStart"/>
      <w:r>
        <w:rPr>
          <w:rFonts w:ascii="Lucida Calligraphy" w:hAnsi="Lucida Calligraphy"/>
          <w:color w:val="000000"/>
        </w:rPr>
        <w:t>Coscino</w:t>
      </w:r>
      <w:proofErr w:type="spellEnd"/>
      <w:r w:rsidR="006F7101" w:rsidRPr="006F7101">
        <w:rPr>
          <w:rFonts w:ascii="Lucida Calligraphy" w:hAnsi="Lucida Calligraphy"/>
          <w:color w:val="000000"/>
        </w:rPr>
        <w:t>.</w:t>
      </w:r>
    </w:p>
    <w:p w:rsidR="006F7101" w:rsidRPr="006F7101" w:rsidRDefault="006F7101" w:rsidP="006F7101">
      <w:pPr>
        <w:pStyle w:val="NormaleWeb"/>
        <w:shd w:val="clear" w:color="auto" w:fill="FFFFFF"/>
        <w:spacing w:before="0" w:beforeAutospacing="0"/>
        <w:rPr>
          <w:rFonts w:ascii="Lucida Calligraphy" w:hAnsi="Lucida Calligraphy"/>
          <w:color w:val="000000"/>
        </w:rPr>
      </w:pPr>
      <w:r w:rsidRPr="006F7101">
        <w:rPr>
          <w:rFonts w:ascii="Lucida Calligraphy" w:hAnsi="Lucida Calligraphy"/>
          <w:color w:val="000000"/>
        </w:rPr>
        <w:t> </w:t>
      </w:r>
    </w:p>
    <w:p w:rsidR="006F7101" w:rsidRPr="006F7101" w:rsidRDefault="00D03E1F" w:rsidP="006F7101">
      <w:pPr>
        <w:pStyle w:val="NormaleWeb"/>
        <w:shd w:val="clear" w:color="auto" w:fill="FFFFFF"/>
        <w:spacing w:before="0" w:beforeAutospacing="0"/>
        <w:rPr>
          <w:rFonts w:ascii="Lucida Calligraphy" w:hAnsi="Lucida Calligraphy"/>
          <w:color w:val="000000"/>
        </w:rPr>
      </w:pPr>
      <w:r>
        <w:rPr>
          <w:rFonts w:ascii="Lucida Calligraphy" w:hAnsi="Lucida Calligraphy"/>
          <w:color w:val="000000"/>
        </w:rPr>
        <w:t>Il Team Digitale è composto dai proff.</w:t>
      </w:r>
      <w:r w:rsidR="006F7101" w:rsidRPr="006F7101">
        <w:rPr>
          <w:rFonts w:ascii="Lucida Calligraphy" w:hAnsi="Lucida Calligraphy"/>
          <w:color w:val="000000"/>
        </w:rPr>
        <w:t>: </w:t>
      </w:r>
      <w:proofErr w:type="spellStart"/>
      <w:r>
        <w:rPr>
          <w:rFonts w:ascii="Lucida Calligraphy" w:hAnsi="Lucida Calligraphy"/>
          <w:color w:val="000000"/>
        </w:rPr>
        <w:t>Pennarola</w:t>
      </w:r>
      <w:proofErr w:type="spellEnd"/>
      <w:r>
        <w:rPr>
          <w:rFonts w:ascii="Lucida Calligraphy" w:hAnsi="Lucida Calligraphy"/>
          <w:color w:val="000000"/>
        </w:rPr>
        <w:t xml:space="preserve"> Roberta, Ruggiero Maria Rosaria e Notaro Massimiliano.</w:t>
      </w:r>
    </w:p>
    <w:p w:rsidR="00AC7EA4" w:rsidRDefault="00AC7EA4" w:rsidP="006F7101">
      <w:pPr>
        <w:contextualSpacing/>
        <w:jc w:val="both"/>
        <w:rPr>
          <w:sz w:val="20"/>
        </w:rPr>
      </w:pPr>
    </w:p>
    <w:p w:rsidR="00352DE1" w:rsidRDefault="00215F6C" w:rsidP="00D22724">
      <w:pPr>
        <w:contextualSpacing/>
        <w:jc w:val="both"/>
        <w:rPr>
          <w:sz w:val="24"/>
          <w:szCs w:val="24"/>
        </w:rPr>
      </w:pPr>
      <w:r>
        <w:rPr>
          <w:sz w:val="20"/>
        </w:rPr>
        <w:tab/>
      </w:r>
      <w:r>
        <w:rPr>
          <w:sz w:val="20"/>
        </w:rPr>
        <w:tab/>
      </w:r>
      <w:r w:rsidRPr="00551FCA">
        <w:rPr>
          <w:sz w:val="24"/>
          <w:szCs w:val="24"/>
        </w:rPr>
        <w:t xml:space="preserve"> </w:t>
      </w:r>
    </w:p>
    <w:p w:rsidR="00BB727E" w:rsidRDefault="00BB727E" w:rsidP="00BB727E">
      <w:pPr>
        <w:contextualSpacing/>
        <w:jc w:val="both"/>
        <w:rPr>
          <w:sz w:val="20"/>
        </w:rPr>
      </w:pPr>
    </w:p>
    <w:p w:rsidR="00BB727E" w:rsidRDefault="00BB727E" w:rsidP="00BB727E">
      <w:pPr>
        <w:contextualSpacing/>
        <w:jc w:val="both"/>
        <w:rPr>
          <w:sz w:val="20"/>
        </w:rPr>
      </w:pPr>
    </w:p>
    <w:p w:rsidR="00BB727E" w:rsidRDefault="00BB727E" w:rsidP="00BB727E">
      <w:pPr>
        <w:contextualSpacing/>
        <w:jc w:val="both"/>
        <w:rPr>
          <w:sz w:val="20"/>
        </w:rPr>
      </w:pPr>
    </w:p>
    <w:p w:rsidR="00AC7EA4" w:rsidRDefault="00AC7EA4" w:rsidP="00AC7EA4">
      <w:pPr>
        <w:pStyle w:val="Corpotesto"/>
        <w:rPr>
          <w:rFonts w:ascii="Calibri"/>
          <w:sz w:val="20"/>
        </w:rPr>
      </w:pPr>
    </w:p>
    <w:p w:rsidR="00AC7EA4" w:rsidRDefault="00AC7EA4" w:rsidP="00AC7EA4">
      <w:pPr>
        <w:pStyle w:val="Corpotesto"/>
        <w:spacing w:before="7"/>
        <w:rPr>
          <w:rFonts w:ascii="Calibri"/>
          <w:sz w:val="25"/>
        </w:rPr>
      </w:pPr>
    </w:p>
    <w:p w:rsidR="008E7E47" w:rsidRDefault="008E7E47" w:rsidP="008E7E47">
      <w:pPr>
        <w:spacing w:before="25"/>
        <w:ind w:left="-567" w:right="566"/>
        <w:jc w:val="center"/>
      </w:pPr>
    </w:p>
    <w:sectPr w:rsidR="008E7E47">
      <w:footerReference w:type="default" r:id="rId9"/>
      <w:headerReference w:type="firs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78C" w:rsidRDefault="0094778C" w:rsidP="0094778C">
      <w:r>
        <w:separator/>
      </w:r>
    </w:p>
  </w:endnote>
  <w:endnote w:type="continuationSeparator" w:id="0">
    <w:p w:rsidR="0094778C" w:rsidRDefault="0094778C" w:rsidP="0094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5D2" w:rsidRDefault="00D03E1F">
    <w:pPr>
      <w:pStyle w:val="Corpotes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78C" w:rsidRDefault="0094778C" w:rsidP="0094778C">
      <w:r>
        <w:separator/>
      </w:r>
    </w:p>
  </w:footnote>
  <w:footnote w:type="continuationSeparator" w:id="0">
    <w:p w:rsidR="0094778C" w:rsidRDefault="0094778C" w:rsidP="00947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5D2" w:rsidRDefault="0094778C" w:rsidP="001116A8">
    <w:pPr>
      <w:pStyle w:val="Intestazione"/>
      <w:tabs>
        <w:tab w:val="clear" w:pos="4819"/>
        <w:tab w:val="clear" w:pos="9638"/>
        <w:tab w:val="left" w:pos="3889"/>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EA4"/>
    <w:rsid w:val="000273F9"/>
    <w:rsid w:val="000C532D"/>
    <w:rsid w:val="00215F6C"/>
    <w:rsid w:val="002F0475"/>
    <w:rsid w:val="00352DE1"/>
    <w:rsid w:val="00427774"/>
    <w:rsid w:val="00551FCA"/>
    <w:rsid w:val="006A7E26"/>
    <w:rsid w:val="006F7101"/>
    <w:rsid w:val="00896558"/>
    <w:rsid w:val="008E7E47"/>
    <w:rsid w:val="0094778C"/>
    <w:rsid w:val="009E19AE"/>
    <w:rsid w:val="00A342AC"/>
    <w:rsid w:val="00A6196E"/>
    <w:rsid w:val="00A81B07"/>
    <w:rsid w:val="00AA170F"/>
    <w:rsid w:val="00AB5C69"/>
    <w:rsid w:val="00AC7EA4"/>
    <w:rsid w:val="00BB727E"/>
    <w:rsid w:val="00D03E1F"/>
    <w:rsid w:val="00D22724"/>
    <w:rsid w:val="00DD3E9F"/>
    <w:rsid w:val="00FD44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2EFAF626-2A11-47D7-8477-2380D85C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AC7EA4"/>
    <w:pPr>
      <w:widowControl w:val="0"/>
      <w:autoSpaceDE w:val="0"/>
      <w:autoSpaceDN w:val="0"/>
      <w:spacing w:after="0" w:line="240" w:lineRule="auto"/>
    </w:pPr>
    <w:rPr>
      <w:rFonts w:ascii="Calibri" w:eastAsia="Calibri" w:hAnsi="Calibri" w:cs="Calibri"/>
    </w:rPr>
  </w:style>
  <w:style w:type="paragraph" w:styleId="Titolo1">
    <w:name w:val="heading 1"/>
    <w:basedOn w:val="Normale"/>
    <w:link w:val="Titolo1Carattere"/>
    <w:uiPriority w:val="1"/>
    <w:qFormat/>
    <w:rsid w:val="00AC7EA4"/>
    <w:pPr>
      <w:ind w:left="20"/>
      <w:outlineLvl w:val="0"/>
    </w:pPr>
    <w:rPr>
      <w:sz w:val="24"/>
      <w:szCs w:val="24"/>
    </w:rPr>
  </w:style>
  <w:style w:type="paragraph" w:styleId="Titolo2">
    <w:name w:val="heading 2"/>
    <w:basedOn w:val="Normale"/>
    <w:link w:val="Titolo2Carattere"/>
    <w:uiPriority w:val="1"/>
    <w:qFormat/>
    <w:rsid w:val="00AC7EA4"/>
    <w:pPr>
      <w:ind w:left="5859"/>
      <w:outlineLvl w:val="1"/>
    </w:pPr>
    <w:rPr>
      <w:rFonts w:ascii="Arial MT" w:eastAsia="Arial MT" w:hAnsi="Arial MT" w:cs="Arial MT"/>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AC7EA4"/>
    <w:rPr>
      <w:rFonts w:ascii="Calibri" w:eastAsia="Calibri" w:hAnsi="Calibri" w:cs="Calibri"/>
      <w:sz w:val="24"/>
      <w:szCs w:val="24"/>
    </w:rPr>
  </w:style>
  <w:style w:type="character" w:customStyle="1" w:styleId="Titolo2Carattere">
    <w:name w:val="Titolo 2 Carattere"/>
    <w:basedOn w:val="Carpredefinitoparagrafo"/>
    <w:link w:val="Titolo2"/>
    <w:uiPriority w:val="1"/>
    <w:rsid w:val="00AC7EA4"/>
    <w:rPr>
      <w:rFonts w:ascii="Arial MT" w:eastAsia="Arial MT" w:hAnsi="Arial MT" w:cs="Arial MT"/>
      <w:sz w:val="20"/>
      <w:szCs w:val="20"/>
    </w:rPr>
  </w:style>
  <w:style w:type="table" w:customStyle="1" w:styleId="TableNormal">
    <w:name w:val="Table Normal"/>
    <w:uiPriority w:val="2"/>
    <w:semiHidden/>
    <w:unhideWhenUsed/>
    <w:qFormat/>
    <w:rsid w:val="00AC7E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tolo">
    <w:name w:val="Title"/>
    <w:basedOn w:val="Normale"/>
    <w:link w:val="TitoloCarattere"/>
    <w:uiPriority w:val="1"/>
    <w:qFormat/>
    <w:rsid w:val="00AC7EA4"/>
    <w:rPr>
      <w:rFonts w:ascii="Times New Roman" w:eastAsia="Times New Roman" w:hAnsi="Times New Roman" w:cs="Times New Roman"/>
    </w:rPr>
  </w:style>
  <w:style w:type="character" w:customStyle="1" w:styleId="TitoloCarattere">
    <w:name w:val="Titolo Carattere"/>
    <w:basedOn w:val="Carpredefinitoparagrafo"/>
    <w:link w:val="Titolo"/>
    <w:uiPriority w:val="1"/>
    <w:rsid w:val="00AC7EA4"/>
    <w:rPr>
      <w:rFonts w:ascii="Times New Roman" w:eastAsia="Times New Roman" w:hAnsi="Times New Roman" w:cs="Times New Roman"/>
    </w:rPr>
  </w:style>
  <w:style w:type="paragraph" w:customStyle="1" w:styleId="TableParagraph">
    <w:name w:val="Table Paragraph"/>
    <w:basedOn w:val="Normale"/>
    <w:uiPriority w:val="1"/>
    <w:qFormat/>
    <w:rsid w:val="00AC7EA4"/>
  </w:style>
  <w:style w:type="paragraph" w:styleId="Intestazione">
    <w:name w:val="header"/>
    <w:basedOn w:val="Normale"/>
    <w:link w:val="IntestazioneCarattere"/>
    <w:uiPriority w:val="99"/>
    <w:unhideWhenUsed/>
    <w:rsid w:val="00AC7EA4"/>
    <w:pPr>
      <w:tabs>
        <w:tab w:val="center" w:pos="4819"/>
        <w:tab w:val="right" w:pos="9638"/>
      </w:tabs>
    </w:pPr>
  </w:style>
  <w:style w:type="character" w:customStyle="1" w:styleId="IntestazioneCarattere">
    <w:name w:val="Intestazione Carattere"/>
    <w:basedOn w:val="Carpredefinitoparagrafo"/>
    <w:link w:val="Intestazione"/>
    <w:uiPriority w:val="99"/>
    <w:rsid w:val="00AC7EA4"/>
    <w:rPr>
      <w:rFonts w:ascii="Calibri" w:eastAsia="Calibri" w:hAnsi="Calibri" w:cs="Calibri"/>
    </w:rPr>
  </w:style>
  <w:style w:type="paragraph" w:styleId="Pidipagina">
    <w:name w:val="footer"/>
    <w:basedOn w:val="Normale"/>
    <w:link w:val="PidipaginaCarattere"/>
    <w:uiPriority w:val="99"/>
    <w:unhideWhenUsed/>
    <w:rsid w:val="00AC7EA4"/>
    <w:pPr>
      <w:tabs>
        <w:tab w:val="center" w:pos="4819"/>
        <w:tab w:val="right" w:pos="9638"/>
      </w:tabs>
    </w:pPr>
  </w:style>
  <w:style w:type="character" w:customStyle="1" w:styleId="PidipaginaCarattere">
    <w:name w:val="Piè di pagina Carattere"/>
    <w:basedOn w:val="Carpredefinitoparagrafo"/>
    <w:link w:val="Pidipagina"/>
    <w:uiPriority w:val="99"/>
    <w:rsid w:val="00AC7EA4"/>
    <w:rPr>
      <w:rFonts w:ascii="Calibri" w:eastAsia="Calibri" w:hAnsi="Calibri" w:cs="Calibri"/>
    </w:rPr>
  </w:style>
  <w:style w:type="paragraph" w:styleId="Corpotesto">
    <w:name w:val="Body Text"/>
    <w:basedOn w:val="Normale"/>
    <w:link w:val="CorpotestoCarattere"/>
    <w:uiPriority w:val="1"/>
    <w:qFormat/>
    <w:rsid w:val="00AC7EA4"/>
    <w:rPr>
      <w:rFonts w:ascii="Arial MT" w:eastAsia="Arial MT" w:hAnsi="Arial MT" w:cs="Arial MT"/>
      <w:sz w:val="16"/>
      <w:szCs w:val="16"/>
    </w:rPr>
  </w:style>
  <w:style w:type="character" w:customStyle="1" w:styleId="CorpotestoCarattere">
    <w:name w:val="Corpo testo Carattere"/>
    <w:basedOn w:val="Carpredefinitoparagrafo"/>
    <w:link w:val="Corpotesto"/>
    <w:uiPriority w:val="1"/>
    <w:rsid w:val="00AC7EA4"/>
    <w:rPr>
      <w:rFonts w:ascii="Arial MT" w:eastAsia="Arial MT" w:hAnsi="Arial MT" w:cs="Arial MT"/>
      <w:sz w:val="16"/>
      <w:szCs w:val="16"/>
    </w:rPr>
  </w:style>
  <w:style w:type="paragraph" w:styleId="Nessunaspaziatura">
    <w:name w:val="No Spacing"/>
    <w:uiPriority w:val="1"/>
    <w:qFormat/>
    <w:rsid w:val="000273F9"/>
    <w:pPr>
      <w:widowControl w:val="0"/>
      <w:autoSpaceDE w:val="0"/>
      <w:autoSpaceDN w:val="0"/>
      <w:spacing w:after="0" w:line="240" w:lineRule="auto"/>
    </w:pPr>
    <w:rPr>
      <w:rFonts w:ascii="Calibri" w:eastAsia="Calibri" w:hAnsi="Calibri" w:cs="Calibri"/>
    </w:rPr>
  </w:style>
  <w:style w:type="table" w:styleId="Grigliatabella">
    <w:name w:val="Table Grid"/>
    <w:basedOn w:val="Tabellanormale"/>
    <w:uiPriority w:val="39"/>
    <w:rsid w:val="00027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A170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170F"/>
    <w:rPr>
      <w:rFonts w:ascii="Segoe UI" w:eastAsia="Calibri" w:hAnsi="Segoe UI" w:cs="Segoe UI"/>
      <w:sz w:val="18"/>
      <w:szCs w:val="18"/>
    </w:rPr>
  </w:style>
  <w:style w:type="paragraph" w:styleId="NormaleWeb">
    <w:name w:val="Normal (Web)"/>
    <w:basedOn w:val="Normale"/>
    <w:uiPriority w:val="99"/>
    <w:semiHidden/>
    <w:unhideWhenUsed/>
    <w:rsid w:val="006F710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93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406</Words>
  <Characters>2317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Cielo</dc:creator>
  <cp:keywords/>
  <dc:description/>
  <cp:lastModifiedBy>Emanuele Cielo</cp:lastModifiedBy>
  <cp:revision>3</cp:revision>
  <cp:lastPrinted>2023-04-17T07:07:00Z</cp:lastPrinted>
  <dcterms:created xsi:type="dcterms:W3CDTF">2023-06-13T10:55:00Z</dcterms:created>
  <dcterms:modified xsi:type="dcterms:W3CDTF">2023-06-13T11:16:00Z</dcterms:modified>
</cp:coreProperties>
</file>